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80018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80018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ALTERAÇÃO </w:t>
      </w:r>
      <w:r w:rsidR="00386CA6" w:rsidRPr="00780018">
        <w:rPr>
          <w:rFonts w:ascii="Verdana" w:hAnsi="Verdana" w:cs="Arial"/>
          <w:sz w:val="18"/>
          <w:szCs w:val="18"/>
        </w:rPr>
        <w:t>X</w:t>
      </w:r>
      <w:r w:rsidR="00780018" w:rsidRPr="00780018">
        <w:rPr>
          <w:rFonts w:ascii="Verdana" w:hAnsi="Verdana" w:cs="Arial"/>
          <w:sz w:val="18"/>
          <w:szCs w:val="18"/>
        </w:rPr>
        <w:t>V</w:t>
      </w:r>
      <w:r w:rsidR="00644BE5">
        <w:rPr>
          <w:rFonts w:ascii="Verdana" w:hAnsi="Verdana" w:cs="Arial"/>
          <w:sz w:val="18"/>
          <w:szCs w:val="18"/>
        </w:rPr>
        <w:t>I</w:t>
      </w:r>
      <w:r w:rsidR="006F4CDC">
        <w:rPr>
          <w:rFonts w:ascii="Verdana" w:hAnsi="Verdana" w:cs="Arial"/>
          <w:sz w:val="18"/>
          <w:szCs w:val="18"/>
        </w:rPr>
        <w:t>I</w:t>
      </w:r>
      <w:r w:rsidR="00386CA6" w:rsidRPr="00780018">
        <w:rPr>
          <w:rFonts w:ascii="Verdana" w:hAnsi="Verdana" w:cs="Arial"/>
          <w:sz w:val="18"/>
          <w:szCs w:val="18"/>
        </w:rPr>
        <w:t xml:space="preserve"> </w:t>
      </w:r>
      <w:r w:rsidRPr="00780018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780018">
        <w:rPr>
          <w:rFonts w:ascii="Verdana" w:hAnsi="Verdana" w:cs="Arial"/>
          <w:sz w:val="18"/>
          <w:szCs w:val="18"/>
        </w:rPr>
        <w:t>003</w:t>
      </w:r>
      <w:r w:rsidR="000D7797" w:rsidRPr="00780018">
        <w:rPr>
          <w:rFonts w:ascii="Verdana" w:hAnsi="Verdana" w:cs="Arial"/>
          <w:sz w:val="18"/>
          <w:szCs w:val="18"/>
        </w:rPr>
        <w:t>/2017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B1235A" w:rsidRPr="00780018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780018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80018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644BE5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644BE5">
        <w:rPr>
          <w:rFonts w:ascii="Verdana" w:hAnsi="Verdana" w:cs="Arial"/>
          <w:sz w:val="18"/>
          <w:szCs w:val="18"/>
        </w:rPr>
        <w:t xml:space="preserve">O CONSÓRCIO INTERMUNICIPAL DE SAÚDE – CONIMS, através da Comissão Permanente de Licitação, designada pela Resolução n. º 034/2019 do CONIMS, através da Resolução n. º 103/2017 de aprovação da Tabela de Valores e Procedimentos Médicos Ambulatoriais e Hospitalares, Serviços de Apoio à Diagnose e Terapia (SADT) e Fornecimento de Órtese/Prótese do CONIMS, considerando ainda a </w:t>
      </w:r>
      <w:r w:rsidRPr="006F4CDC">
        <w:rPr>
          <w:rFonts w:ascii="Verdana" w:hAnsi="Verdana" w:cs="Arial"/>
          <w:b/>
          <w:sz w:val="18"/>
          <w:szCs w:val="18"/>
        </w:rPr>
        <w:t xml:space="preserve">Resolução n. º </w:t>
      </w:r>
      <w:r w:rsidR="006F4CDC" w:rsidRPr="006F4CDC">
        <w:rPr>
          <w:rFonts w:ascii="Verdana" w:hAnsi="Verdana" w:cs="Arial"/>
          <w:b/>
          <w:sz w:val="18"/>
          <w:szCs w:val="18"/>
        </w:rPr>
        <w:t>120/2019</w:t>
      </w:r>
      <w:r w:rsidRPr="006F4CDC">
        <w:rPr>
          <w:rFonts w:ascii="Verdana" w:hAnsi="Verdana" w:cs="Arial"/>
          <w:b/>
          <w:sz w:val="18"/>
          <w:szCs w:val="18"/>
        </w:rPr>
        <w:t xml:space="preserve"> de </w:t>
      </w:r>
      <w:r w:rsidR="006F4CDC" w:rsidRPr="006F4CDC">
        <w:rPr>
          <w:rFonts w:ascii="Verdana" w:hAnsi="Verdana" w:cs="Arial"/>
          <w:b/>
          <w:sz w:val="18"/>
          <w:szCs w:val="18"/>
        </w:rPr>
        <w:t>26</w:t>
      </w:r>
      <w:r w:rsidRPr="006F4CDC">
        <w:rPr>
          <w:rFonts w:ascii="Verdana" w:hAnsi="Verdana" w:cs="Arial"/>
          <w:b/>
          <w:sz w:val="18"/>
          <w:szCs w:val="18"/>
        </w:rPr>
        <w:t xml:space="preserve"> de </w:t>
      </w:r>
      <w:r w:rsidR="006F4CDC" w:rsidRPr="006F4CDC">
        <w:rPr>
          <w:rFonts w:ascii="Verdana" w:hAnsi="Verdana" w:cs="Arial"/>
          <w:b/>
          <w:sz w:val="18"/>
          <w:szCs w:val="18"/>
        </w:rPr>
        <w:t>agosto</w:t>
      </w:r>
      <w:r w:rsidRPr="006F4CDC">
        <w:rPr>
          <w:rFonts w:ascii="Verdana" w:hAnsi="Verdana" w:cs="Arial"/>
          <w:b/>
          <w:sz w:val="18"/>
          <w:szCs w:val="18"/>
        </w:rPr>
        <w:t xml:space="preserve"> de 2019</w:t>
      </w:r>
      <w:r w:rsidR="006F4CDC">
        <w:rPr>
          <w:rFonts w:ascii="Verdana" w:hAnsi="Verdana" w:cs="Arial"/>
          <w:sz w:val="18"/>
          <w:szCs w:val="18"/>
        </w:rPr>
        <w:t xml:space="preserve"> e a </w:t>
      </w:r>
      <w:r w:rsidR="006F4CDC" w:rsidRPr="006F4CDC">
        <w:rPr>
          <w:rFonts w:ascii="Verdana" w:hAnsi="Verdana" w:cs="Arial"/>
          <w:b/>
          <w:sz w:val="18"/>
          <w:szCs w:val="18"/>
        </w:rPr>
        <w:t>Resolução 129/2019</w:t>
      </w:r>
      <w:r w:rsidR="006F4CDC">
        <w:rPr>
          <w:rFonts w:ascii="Verdana" w:hAnsi="Verdana" w:cs="Arial"/>
          <w:sz w:val="18"/>
          <w:szCs w:val="18"/>
        </w:rPr>
        <w:t xml:space="preserve"> </w:t>
      </w:r>
      <w:r w:rsidR="006F4CDC" w:rsidRPr="006F4CDC">
        <w:rPr>
          <w:rFonts w:ascii="Verdana" w:hAnsi="Verdana" w:cs="Arial"/>
          <w:b/>
          <w:sz w:val="18"/>
          <w:szCs w:val="18"/>
        </w:rPr>
        <w:t>de 03 de setembro de 2019</w:t>
      </w:r>
      <w:r w:rsidRPr="00644BE5">
        <w:rPr>
          <w:rFonts w:ascii="Verdana" w:hAnsi="Verdana" w:cs="Arial"/>
          <w:sz w:val="18"/>
          <w:szCs w:val="18"/>
        </w:rPr>
        <w:t xml:space="preserve">,  em conformidade com a Lei Federal n. º 8.666/93, suas alterações, Lei n.º 8.080/90, Lei Estadual n. º 15.608/07, Portaria n.º 1.286/93 e Portaria n.º 1.034/10 do Ministério da Saúde e demais legislações aplicáveis, torna público aos interessados a </w:t>
      </w:r>
      <w:r w:rsidR="006F4CDC">
        <w:rPr>
          <w:rFonts w:ascii="Verdana" w:hAnsi="Verdana" w:cs="Arial"/>
          <w:sz w:val="18"/>
          <w:szCs w:val="18"/>
        </w:rPr>
        <w:t xml:space="preserve">exclusão, inclusão e alterações de códigos </w:t>
      </w:r>
      <w:r w:rsidRPr="00644BE5">
        <w:rPr>
          <w:rFonts w:ascii="Verdana" w:hAnsi="Verdana" w:cs="Arial"/>
          <w:sz w:val="18"/>
          <w:szCs w:val="18"/>
        </w:rPr>
        <w:t>de procedimento</w:t>
      </w:r>
      <w:r w:rsidR="006F4CDC">
        <w:rPr>
          <w:rFonts w:ascii="Verdana" w:hAnsi="Verdana" w:cs="Arial"/>
          <w:sz w:val="18"/>
          <w:szCs w:val="18"/>
        </w:rPr>
        <w:t>s</w:t>
      </w:r>
      <w:r w:rsidRPr="00644BE5">
        <w:rPr>
          <w:rFonts w:ascii="Verdana" w:hAnsi="Verdana" w:cs="Arial"/>
          <w:sz w:val="18"/>
          <w:szCs w:val="18"/>
        </w:rPr>
        <w:t xml:space="preserve"> </w:t>
      </w:r>
      <w:r w:rsidR="006F4CDC">
        <w:rPr>
          <w:rFonts w:ascii="Verdana" w:hAnsi="Verdana" w:cs="Arial"/>
          <w:sz w:val="18"/>
          <w:szCs w:val="18"/>
        </w:rPr>
        <w:t>d</w:t>
      </w:r>
      <w:r w:rsidRPr="00644BE5">
        <w:rPr>
          <w:rFonts w:ascii="Verdana" w:hAnsi="Verdana" w:cs="Arial"/>
          <w:sz w:val="18"/>
          <w:szCs w:val="18"/>
        </w:rPr>
        <w:t>a Tabela de Credenciamento n. º 003/2017, conforme segue:</w:t>
      </w:r>
    </w:p>
    <w:p w:rsidR="004B2C62" w:rsidRDefault="004B2C6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p w:rsidR="006F4CDC" w:rsidRDefault="006F4CDC" w:rsidP="006F4CDC">
      <w:pPr>
        <w:pStyle w:val="Corpodetexto"/>
        <w:tabs>
          <w:tab w:val="left" w:pos="7260"/>
        </w:tabs>
        <w:rPr>
          <w:rFonts w:ascii="Verdana" w:hAnsi="Verdana" w:cs="Arial"/>
          <w:bCs/>
          <w:sz w:val="18"/>
          <w:szCs w:val="18"/>
        </w:rPr>
      </w:pPr>
    </w:p>
    <w:p w:rsidR="006F4CDC" w:rsidRPr="003C0C5A" w:rsidRDefault="006F4CDC" w:rsidP="006F4CDC">
      <w:pPr>
        <w:pStyle w:val="Corpodetexto"/>
        <w:tabs>
          <w:tab w:val="left" w:pos="7260"/>
        </w:tabs>
        <w:spacing w:line="360" w:lineRule="auto"/>
        <w:rPr>
          <w:rFonts w:ascii="Verdana" w:hAnsi="Verdana" w:cs="Arial"/>
          <w:bCs/>
          <w:sz w:val="18"/>
          <w:szCs w:val="18"/>
          <w:u w:val="single"/>
        </w:rPr>
      </w:pPr>
      <w:r w:rsidRPr="003C0C5A">
        <w:rPr>
          <w:rFonts w:ascii="Verdana" w:hAnsi="Verdana"/>
          <w:b/>
          <w:sz w:val="18"/>
          <w:szCs w:val="18"/>
          <w:u w:val="single"/>
        </w:rPr>
        <w:t>EXCLUSÃO DE PRO</w:t>
      </w:r>
      <w:r>
        <w:rPr>
          <w:rFonts w:ascii="Verdana" w:hAnsi="Verdana"/>
          <w:b/>
          <w:sz w:val="18"/>
          <w:szCs w:val="18"/>
          <w:u w:val="single"/>
        </w:rPr>
        <w:t>C</w:t>
      </w:r>
      <w:r w:rsidRPr="003C0C5A">
        <w:rPr>
          <w:rFonts w:ascii="Verdana" w:hAnsi="Verdana"/>
          <w:b/>
          <w:sz w:val="18"/>
          <w:szCs w:val="18"/>
          <w:u w:val="single"/>
        </w:rPr>
        <w:t>E</w:t>
      </w:r>
      <w:r>
        <w:rPr>
          <w:rFonts w:ascii="Verdana" w:hAnsi="Verdana"/>
          <w:b/>
          <w:sz w:val="18"/>
          <w:szCs w:val="18"/>
          <w:u w:val="single"/>
        </w:rPr>
        <w:t>D</w:t>
      </w:r>
      <w:r w:rsidRPr="003C0C5A">
        <w:rPr>
          <w:rFonts w:ascii="Verdana" w:hAnsi="Verdana"/>
          <w:b/>
          <w:sz w:val="18"/>
          <w:szCs w:val="18"/>
          <w:u w:val="single"/>
        </w:rPr>
        <w:t>IMENTO</w:t>
      </w:r>
    </w:p>
    <w:tbl>
      <w:tblPr>
        <w:tblW w:w="93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7229"/>
        <w:gridCol w:w="879"/>
      </w:tblGrid>
      <w:tr w:rsidR="006F4CDC" w:rsidRPr="00EB38C8" w:rsidTr="007129F3">
        <w:trPr>
          <w:trHeight w:val="1439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6F4CDC" w:rsidRPr="00EB38C8" w:rsidTr="007129F3">
        <w:trPr>
          <w:trHeight w:val="70"/>
        </w:trPr>
        <w:tc>
          <w:tcPr>
            <w:tcW w:w="1285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205010040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 xml:space="preserve">ULTRA-SONOGRAFIA DOPPLER COLORIDO DE VASOS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131,99</w:t>
            </w:r>
          </w:p>
        </w:tc>
      </w:tr>
    </w:tbl>
    <w:p w:rsidR="006F4CDC" w:rsidRDefault="006F4CDC" w:rsidP="006F4CDC">
      <w:pPr>
        <w:pStyle w:val="Corpodetexto"/>
        <w:tabs>
          <w:tab w:val="left" w:pos="7260"/>
        </w:tabs>
        <w:spacing w:before="120"/>
        <w:rPr>
          <w:rFonts w:ascii="Verdana" w:hAnsi="Verdana" w:cs="Arial"/>
          <w:b/>
          <w:sz w:val="18"/>
          <w:szCs w:val="18"/>
        </w:rPr>
      </w:pPr>
    </w:p>
    <w:p w:rsidR="006F4CDC" w:rsidRPr="003C0C5A" w:rsidRDefault="006F4CDC" w:rsidP="006F4CDC">
      <w:pPr>
        <w:pStyle w:val="Corpodetexto"/>
        <w:tabs>
          <w:tab w:val="left" w:pos="7260"/>
        </w:tabs>
        <w:spacing w:before="120" w:line="360" w:lineRule="auto"/>
        <w:rPr>
          <w:rFonts w:ascii="Verdana" w:hAnsi="Verdana" w:cs="Arial"/>
          <w:b/>
          <w:sz w:val="18"/>
          <w:szCs w:val="18"/>
          <w:u w:val="single"/>
        </w:rPr>
      </w:pPr>
      <w:r w:rsidRPr="003C0C5A">
        <w:rPr>
          <w:rFonts w:ascii="Verdana" w:hAnsi="Verdana" w:cs="Arial"/>
          <w:b/>
          <w:sz w:val="18"/>
          <w:szCs w:val="18"/>
          <w:u w:val="single"/>
        </w:rPr>
        <w:t>ALTERAÇ</w:t>
      </w:r>
      <w:r>
        <w:rPr>
          <w:rFonts w:ascii="Verdana" w:hAnsi="Verdana" w:cs="Arial"/>
          <w:b/>
          <w:sz w:val="18"/>
          <w:szCs w:val="18"/>
          <w:u w:val="single"/>
        </w:rPr>
        <w:t>ÕES</w:t>
      </w:r>
      <w:r w:rsidRPr="003C0C5A">
        <w:rPr>
          <w:rFonts w:ascii="Verdana" w:hAnsi="Verdana" w:cs="Arial"/>
          <w:b/>
          <w:sz w:val="18"/>
          <w:szCs w:val="18"/>
          <w:u w:val="single"/>
        </w:rPr>
        <w:t xml:space="preserve"> DE CÓDIGO</w:t>
      </w:r>
      <w:r>
        <w:rPr>
          <w:rFonts w:ascii="Verdana" w:hAnsi="Verdana" w:cs="Arial"/>
          <w:b/>
          <w:sz w:val="18"/>
          <w:szCs w:val="18"/>
          <w:u w:val="single"/>
        </w:rPr>
        <w:t>S</w:t>
      </w:r>
    </w:p>
    <w:tbl>
      <w:tblPr>
        <w:tblW w:w="94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174"/>
        <w:gridCol w:w="849"/>
      </w:tblGrid>
      <w:tr w:rsidR="006F4CDC" w:rsidRPr="00EB38C8" w:rsidTr="007129F3">
        <w:trPr>
          <w:trHeight w:val="143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ALTERADO</w:t>
            </w:r>
          </w:p>
        </w:tc>
        <w:tc>
          <w:tcPr>
            <w:tcW w:w="7174" w:type="dxa"/>
            <w:shd w:val="clear" w:color="auto" w:fill="auto"/>
            <w:noWrap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9001010720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(CAROTIDAS)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9001010730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ARTERIAL (MIE)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9001010740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ARTERIAL (MID)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9001010750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ARTERIAL (MSE)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9001010760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ARTERIAL (MSD)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9001010770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VENOSO (MIE)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9001010780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VENOSO (MID)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9001010800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VENOSO (MSD)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9001010790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VENOSO (MSE)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9001010810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TIREOIDE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131,99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9001010820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TESTICULOS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131,99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9001010850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ULTRA-SONOGRAFIA DOPPLER COLORIDO DE VASOS ABDOMEN TOTAL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131,99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9001010840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AORTA E ILIACAS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131,99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9001010830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AORTA E ARTERIAS RENAIS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9001010860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ARTERIAS VISCERAIS, FIGADO, PANCREAS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  <w:tr w:rsidR="006F4CDC" w:rsidRPr="00EB38C8" w:rsidTr="007129F3">
        <w:trPr>
          <w:trHeight w:val="70"/>
        </w:trPr>
        <w:tc>
          <w:tcPr>
            <w:tcW w:w="1413" w:type="dxa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9001010870</w:t>
            </w:r>
          </w:p>
        </w:tc>
        <w:tc>
          <w:tcPr>
            <w:tcW w:w="7174" w:type="dxa"/>
            <w:shd w:val="clear" w:color="auto" w:fill="auto"/>
            <w:noWrap/>
            <w:vAlign w:val="bottom"/>
          </w:tcPr>
          <w:p w:rsidR="006F4CDC" w:rsidRPr="00FE650C" w:rsidRDefault="006F4CDC" w:rsidP="007129F3">
            <w:pPr>
              <w:jc w:val="both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ULTRASSONOGRAFIA DOPPLER COLORIDO DE VASOS CERVICAIS VENOSOS BILATERAL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CDC" w:rsidRPr="00FE650C" w:rsidRDefault="006F4CDC" w:rsidP="007129F3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263,98</w:t>
            </w:r>
          </w:p>
        </w:tc>
      </w:tr>
    </w:tbl>
    <w:p w:rsidR="008450D5" w:rsidRDefault="008450D5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p w:rsidR="006F4CDC" w:rsidRDefault="006F4CDC" w:rsidP="00F90507">
      <w:pPr>
        <w:tabs>
          <w:tab w:val="left" w:pos="1418"/>
        </w:tabs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F4CDC" w:rsidRDefault="006F4CDC" w:rsidP="00F90507">
      <w:pPr>
        <w:tabs>
          <w:tab w:val="left" w:pos="1418"/>
        </w:tabs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INCLUSÃO DE PROCEDIMENTOS</w:t>
      </w:r>
    </w:p>
    <w:p w:rsidR="006F4CDC" w:rsidRPr="006F4CDC" w:rsidRDefault="006F4CDC" w:rsidP="00F90507">
      <w:pPr>
        <w:tabs>
          <w:tab w:val="left" w:pos="1418"/>
        </w:tabs>
        <w:jc w:val="both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959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229"/>
        <w:gridCol w:w="958"/>
      </w:tblGrid>
      <w:tr w:rsidR="006F4CDC" w:rsidRPr="00EB38C8" w:rsidTr="006F4CDC">
        <w:trPr>
          <w:trHeight w:val="1439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6F4CDC" w:rsidRPr="00EB38C8" w:rsidTr="006F4CDC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6F4CDC" w:rsidRDefault="006F4CDC" w:rsidP="006F4C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0417010052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6F4CDC" w:rsidRDefault="006F4CDC" w:rsidP="006F4C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ANESTESIA REGIONAL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4CDC" w:rsidRDefault="006F4CDC" w:rsidP="006F4CD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183,31</w:t>
            </w:r>
          </w:p>
        </w:tc>
      </w:tr>
      <w:tr w:rsidR="006F4CDC" w:rsidRPr="00EB38C8" w:rsidTr="006F4CDC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6F4CDC" w:rsidRPr="00FE650C" w:rsidRDefault="006F4CDC" w:rsidP="006F4C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0209040017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6F4CDC" w:rsidRPr="00FE650C" w:rsidRDefault="006F4CDC" w:rsidP="006F4C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BRONCOSCOPIA (BRONCOFIBROSCOPIA)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4CDC" w:rsidRPr="00EB38C8" w:rsidRDefault="006F4CDC" w:rsidP="006F4CD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1.400,00</w:t>
            </w:r>
          </w:p>
        </w:tc>
      </w:tr>
      <w:tr w:rsidR="006F4CDC" w:rsidRPr="00EB38C8" w:rsidTr="006F4CDC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6F4CDC" w:rsidRPr="00FE650C" w:rsidRDefault="006F4CDC" w:rsidP="006F4CD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900000940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6F4CDC" w:rsidRPr="00FE650C" w:rsidRDefault="006F4CDC" w:rsidP="006F4C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LAUDO DE ELETROCARDIOGRAMA - ECG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4CDC" w:rsidRDefault="006F4CDC" w:rsidP="006F4CDC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15,00</w:t>
            </w:r>
          </w:p>
        </w:tc>
      </w:tr>
    </w:tbl>
    <w:p w:rsidR="006F4CDC" w:rsidRDefault="006F4CDC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</w:p>
    <w:p w:rsidR="006F4CDC" w:rsidRDefault="006F4CDC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4B2C62" w:rsidRPr="004B2C62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As alterações aqui relacionadas passarão a integrar o Edital inicial, com efeitos a partir de sua publicação, as demais informações do Edital ora referenciado permanecem inalteradas.</w:t>
      </w:r>
    </w:p>
    <w:p w:rsidR="004B2C62" w:rsidRPr="004B2C62" w:rsidRDefault="004B2C62" w:rsidP="004B2C62">
      <w:pPr>
        <w:pStyle w:val="Recuodecorpodetexto"/>
        <w:tabs>
          <w:tab w:val="left" w:pos="5000"/>
        </w:tabs>
        <w:rPr>
          <w:rFonts w:ascii="Verdana" w:hAnsi="Verdana" w:cs="Arial"/>
          <w:sz w:val="18"/>
          <w:szCs w:val="18"/>
        </w:rPr>
      </w:pPr>
    </w:p>
    <w:p w:rsidR="00386CA6" w:rsidRPr="00780018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Esclarecimentos adicionais serão prestados pelo Setor de Licitações e Contratos do CONIMS, fone (0**46) 3313-3550.</w:t>
      </w:r>
      <w:r w:rsidR="00B84273" w:rsidRPr="00780018">
        <w:rPr>
          <w:rFonts w:ascii="Verdana" w:hAnsi="Verdana" w:cs="Arial"/>
          <w:sz w:val="18"/>
          <w:szCs w:val="18"/>
        </w:rPr>
        <w:tab/>
      </w:r>
    </w:p>
    <w:p w:rsidR="004F2AEE" w:rsidRPr="00780018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80018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Pato Branco, </w:t>
      </w:r>
      <w:r w:rsidR="006F4CDC">
        <w:rPr>
          <w:rFonts w:ascii="Verdana" w:hAnsi="Verdana" w:cs="Arial"/>
          <w:sz w:val="18"/>
          <w:szCs w:val="18"/>
        </w:rPr>
        <w:t>04</w:t>
      </w:r>
      <w:r w:rsidRPr="00780018">
        <w:rPr>
          <w:rFonts w:ascii="Verdana" w:hAnsi="Verdana" w:cs="Arial"/>
          <w:sz w:val="18"/>
          <w:szCs w:val="18"/>
        </w:rPr>
        <w:t xml:space="preserve"> de</w:t>
      </w:r>
      <w:r w:rsidR="00FD5306" w:rsidRPr="00780018">
        <w:rPr>
          <w:rFonts w:ascii="Verdana" w:hAnsi="Verdana" w:cs="Arial"/>
          <w:sz w:val="18"/>
          <w:szCs w:val="18"/>
        </w:rPr>
        <w:t xml:space="preserve"> </w:t>
      </w:r>
      <w:r w:rsidR="006F4CDC">
        <w:rPr>
          <w:rFonts w:ascii="Verdana" w:hAnsi="Verdana" w:cs="Arial"/>
          <w:sz w:val="18"/>
          <w:szCs w:val="18"/>
        </w:rPr>
        <w:t>setembro</w:t>
      </w:r>
      <w:r w:rsidR="000D7797" w:rsidRPr="00780018">
        <w:rPr>
          <w:rFonts w:ascii="Verdana" w:hAnsi="Verdana" w:cs="Arial"/>
          <w:sz w:val="18"/>
          <w:szCs w:val="18"/>
        </w:rPr>
        <w:t xml:space="preserve"> de 201</w:t>
      </w:r>
      <w:r w:rsidR="00737565" w:rsidRPr="00780018">
        <w:rPr>
          <w:rFonts w:ascii="Verdana" w:hAnsi="Verdana" w:cs="Arial"/>
          <w:sz w:val="18"/>
          <w:szCs w:val="18"/>
        </w:rPr>
        <w:t>9</w:t>
      </w:r>
      <w:r w:rsidRPr="00780018">
        <w:rPr>
          <w:rFonts w:ascii="Verdana" w:hAnsi="Verdana" w:cs="Arial"/>
          <w:sz w:val="18"/>
          <w:szCs w:val="18"/>
        </w:rPr>
        <w:t>.</w:t>
      </w:r>
    </w:p>
    <w:p w:rsidR="004F2AEE" w:rsidRPr="00780018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</w:t>
      </w:r>
    </w:p>
    <w:p w:rsidR="009A6D8F" w:rsidRPr="00780018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80018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80018">
        <w:rPr>
          <w:rFonts w:ascii="Verdana" w:hAnsi="Verdana" w:cs="Arial"/>
          <w:sz w:val="18"/>
          <w:szCs w:val="18"/>
        </w:rPr>
        <w:t>Gasparetto</w:t>
      </w:r>
      <w:proofErr w:type="spellEnd"/>
    </w:p>
    <w:p w:rsidR="00780018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   </w:t>
      </w:r>
      <w:r w:rsidR="004F2AEE" w:rsidRPr="00780018">
        <w:rPr>
          <w:rFonts w:ascii="Verdana" w:hAnsi="Verdana" w:cs="Arial"/>
          <w:sz w:val="18"/>
          <w:szCs w:val="18"/>
        </w:rPr>
        <w:t>Presidente</w:t>
      </w: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4F2AEE" w:rsidRPr="00780018" w:rsidRDefault="00780018" w:rsidP="00780018">
      <w:pPr>
        <w:tabs>
          <w:tab w:val="left" w:pos="600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4F2AEE" w:rsidRPr="00780018" w:rsidSect="00B511C0">
      <w:headerReference w:type="default" r:id="rId6"/>
      <w:footerReference w:type="default" r:id="rId7"/>
      <w:pgSz w:w="11907" w:h="16840" w:code="9"/>
      <w:pgMar w:top="2268" w:right="1275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 w:rsidP="0092777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927775" w:rsidRPr="00282A4A" w:rsidRDefault="00927775" w:rsidP="0092777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927775" w:rsidRDefault="00927775" w:rsidP="00927775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>
    <w:pPr>
      <w:pStyle w:val="Cabealho"/>
    </w:pPr>
    <w:r w:rsidRPr="001B794E">
      <w:rPr>
        <w:noProof/>
      </w:rPr>
      <w:drawing>
        <wp:inline distT="0" distB="0" distL="0" distR="0" wp14:anchorId="0319CC35" wp14:editId="0FBBD244">
          <wp:extent cx="2142000" cy="9821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86CA6"/>
    <w:rsid w:val="0039356A"/>
    <w:rsid w:val="00393E6A"/>
    <w:rsid w:val="003A070B"/>
    <w:rsid w:val="00452AF3"/>
    <w:rsid w:val="004A7838"/>
    <w:rsid w:val="004B2C62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2294B"/>
    <w:rsid w:val="00644BE5"/>
    <w:rsid w:val="00697DAA"/>
    <w:rsid w:val="006F4CDC"/>
    <w:rsid w:val="00737565"/>
    <w:rsid w:val="00773E64"/>
    <w:rsid w:val="00780018"/>
    <w:rsid w:val="00787A26"/>
    <w:rsid w:val="007F5860"/>
    <w:rsid w:val="0080223C"/>
    <w:rsid w:val="00804824"/>
    <w:rsid w:val="00841C6B"/>
    <w:rsid w:val="008450D5"/>
    <w:rsid w:val="00854599"/>
    <w:rsid w:val="00876332"/>
    <w:rsid w:val="00892112"/>
    <w:rsid w:val="008B0670"/>
    <w:rsid w:val="008E59D6"/>
    <w:rsid w:val="00927775"/>
    <w:rsid w:val="0094176A"/>
    <w:rsid w:val="00986E32"/>
    <w:rsid w:val="009A6D8F"/>
    <w:rsid w:val="009E4030"/>
    <w:rsid w:val="00A275B6"/>
    <w:rsid w:val="00A519B9"/>
    <w:rsid w:val="00A755F8"/>
    <w:rsid w:val="00A75B22"/>
    <w:rsid w:val="00AC74FE"/>
    <w:rsid w:val="00B1235A"/>
    <w:rsid w:val="00B375C7"/>
    <w:rsid w:val="00B511C0"/>
    <w:rsid w:val="00B84273"/>
    <w:rsid w:val="00B942B0"/>
    <w:rsid w:val="00BB0552"/>
    <w:rsid w:val="00C61C83"/>
    <w:rsid w:val="00C77365"/>
    <w:rsid w:val="00C82DB3"/>
    <w:rsid w:val="00CF1811"/>
    <w:rsid w:val="00DA2386"/>
    <w:rsid w:val="00DB709D"/>
    <w:rsid w:val="00DE2F10"/>
    <w:rsid w:val="00E02E83"/>
    <w:rsid w:val="00E50C40"/>
    <w:rsid w:val="00E62C42"/>
    <w:rsid w:val="00EF3574"/>
    <w:rsid w:val="00F005D6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780018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54</cp:revision>
  <cp:lastPrinted>2019-05-09T13:53:00Z</cp:lastPrinted>
  <dcterms:created xsi:type="dcterms:W3CDTF">2015-06-03T13:52:00Z</dcterms:created>
  <dcterms:modified xsi:type="dcterms:W3CDTF">2019-09-03T17:18:00Z</dcterms:modified>
</cp:coreProperties>
</file>